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155"/>
        <w:gridCol w:w="8640"/>
      </w:tblGrid>
      <w:tr w:rsidR="00373EA6" w14:paraId="2C4504CC" w14:textId="77777777" w:rsidTr="00E60CCF">
        <w:tc>
          <w:tcPr>
            <w:tcW w:w="10795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16434A8" w14:textId="19DA4080" w:rsidR="00373EA6" w:rsidRPr="00373EA6" w:rsidRDefault="00373EA6" w:rsidP="00373EA6">
            <w:pPr>
              <w:tabs>
                <w:tab w:val="right" w:pos="5775"/>
              </w:tabs>
              <w:spacing w:line="264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Project Name: </w:t>
            </w:r>
            <w:r w:rsidRPr="00373E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ab/>
            </w:r>
          </w:p>
        </w:tc>
      </w:tr>
      <w:tr w:rsidR="00373EA6" w14:paraId="783BDA00" w14:textId="77777777" w:rsidTr="003745E2">
        <w:tc>
          <w:tcPr>
            <w:tcW w:w="10795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BE69702" w14:textId="44F28DEF" w:rsidR="00373EA6" w:rsidRPr="00373EA6" w:rsidRDefault="00373EA6" w:rsidP="00373EA6">
            <w:pPr>
              <w:tabs>
                <w:tab w:val="right" w:pos="5745"/>
                <w:tab w:val="left" w:pos="6270"/>
                <w:tab w:val="right" w:pos="10005"/>
              </w:tabs>
              <w:spacing w:line="264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Project Manager: </w:t>
            </w:r>
            <w:r w:rsidRPr="00373E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ab/>
              <w:t xml:space="preserve">Date Approved: </w:t>
            </w:r>
            <w:r w:rsidRPr="00373E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ab/>
            </w:r>
          </w:p>
        </w:tc>
      </w:tr>
      <w:tr w:rsidR="00BF59B3" w14:paraId="59B5E01D" w14:textId="77777777" w:rsidTr="003F041B">
        <w:tc>
          <w:tcPr>
            <w:tcW w:w="2155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B272DA2" w14:textId="05E89B97" w:rsidR="00BF59B3" w:rsidRDefault="00BF59B3" w:rsidP="00BF59B3">
            <w:pPr>
              <w:spacing w:line="264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Business Need:</w:t>
            </w:r>
          </w:p>
        </w:tc>
        <w:tc>
          <w:tcPr>
            <w:tcW w:w="864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927DFF2" w14:textId="41CC97CD" w:rsidR="00BF59B3" w:rsidRDefault="00703E5F" w:rsidP="00BF59B3">
            <w:pPr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Detailed description of the problem being addressed.</w:t>
            </w:r>
          </w:p>
          <w:p w14:paraId="02BF09DF" w14:textId="77777777" w:rsidR="00413077" w:rsidRDefault="00413077" w:rsidP="00413077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130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Rationale for embarking on this project.</w:t>
            </w:r>
          </w:p>
          <w:p w14:paraId="11A448C2" w14:textId="7F16D656" w:rsidR="009B0F66" w:rsidRDefault="009B0F66" w:rsidP="00413077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Linkage to the association’s key strategic priorities.</w:t>
            </w:r>
          </w:p>
          <w:p w14:paraId="326A996D" w14:textId="77777777" w:rsidR="00C23F2B" w:rsidRDefault="00C23F2B" w:rsidP="00413077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Who or what situation/condition is driving this project.</w:t>
            </w:r>
          </w:p>
          <w:p w14:paraId="190E6E9B" w14:textId="548DD64E" w:rsidR="00C23F2B" w:rsidRPr="00413077" w:rsidRDefault="00C23F2B" w:rsidP="00413077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Project priority and importance.</w:t>
            </w:r>
          </w:p>
        </w:tc>
      </w:tr>
      <w:tr w:rsidR="00BF59B3" w14:paraId="39BF5C97" w14:textId="77777777" w:rsidTr="003F041B">
        <w:tc>
          <w:tcPr>
            <w:tcW w:w="2155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1638E08" w14:textId="14695C5B" w:rsidR="00BF59B3" w:rsidRDefault="00BF59B3" w:rsidP="00BF59B3">
            <w:pPr>
              <w:spacing w:line="264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Project Objectives:</w:t>
            </w:r>
          </w:p>
        </w:tc>
        <w:tc>
          <w:tcPr>
            <w:tcW w:w="864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5B702BB" w14:textId="77777777" w:rsidR="00BF59B3" w:rsidRDefault="00703E5F" w:rsidP="00703E5F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3E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Main project requirements.</w:t>
            </w:r>
          </w:p>
          <w:p w14:paraId="27BAA1AF" w14:textId="77777777" w:rsidR="00413077" w:rsidRDefault="00413077" w:rsidP="00703E5F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130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Opportunity for improved functions, services, or facilities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534C860C" w14:textId="2B3D6F6D" w:rsidR="002B2D90" w:rsidRPr="00703E5F" w:rsidRDefault="002B2D90" w:rsidP="00703E5F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Consider safety issues, improved performance, &amp; reduced future costs.</w:t>
            </w:r>
          </w:p>
        </w:tc>
      </w:tr>
      <w:tr w:rsidR="00BF59B3" w14:paraId="2C1DCF62" w14:textId="77777777" w:rsidTr="003F041B">
        <w:tc>
          <w:tcPr>
            <w:tcW w:w="2155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D4FEBB6" w14:textId="6F211360" w:rsidR="00BF59B3" w:rsidRDefault="00BF59B3" w:rsidP="00BF59B3">
            <w:pPr>
              <w:spacing w:line="264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Costs &amp; Benefits:</w:t>
            </w:r>
          </w:p>
        </w:tc>
        <w:tc>
          <w:tcPr>
            <w:tcW w:w="864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43DA9C5" w14:textId="77777777" w:rsidR="00BF59B3" w:rsidRDefault="00703E5F" w:rsidP="00BF59B3">
            <w:pPr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3E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Analysis of the business benefits and estimated costs.</w:t>
            </w:r>
          </w:p>
          <w:p w14:paraId="6D68473D" w14:textId="24F587A8" w:rsidR="00B56F90" w:rsidRDefault="00B56F90" w:rsidP="00BF59B3">
            <w:pPr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What business areas receive the most benefits.</w:t>
            </w:r>
          </w:p>
          <w:p w14:paraId="18541C74" w14:textId="77777777" w:rsidR="002B2D90" w:rsidRDefault="002B2D90" w:rsidP="00BF59B3">
            <w:pPr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Consider funding alternatives.</w:t>
            </w:r>
          </w:p>
          <w:p w14:paraId="7E12A3AB" w14:textId="607DEFCE" w:rsidR="009B0F66" w:rsidRPr="00703E5F" w:rsidRDefault="009B0F66" w:rsidP="00BF59B3">
            <w:pPr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Cost of the status quo.</w:t>
            </w:r>
          </w:p>
        </w:tc>
      </w:tr>
      <w:tr w:rsidR="00BF59B3" w14:paraId="71117C9E" w14:textId="77777777" w:rsidTr="003F041B">
        <w:tc>
          <w:tcPr>
            <w:tcW w:w="2155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EA9AA9C" w14:textId="015AA06C" w:rsidR="00BF59B3" w:rsidRDefault="009B0F66" w:rsidP="00BF59B3">
            <w:pPr>
              <w:spacing w:line="264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Risks, </w:t>
            </w:r>
            <w:r w:rsidR="00BF59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Assumptions &amp; Constraints:</w:t>
            </w:r>
          </w:p>
        </w:tc>
        <w:tc>
          <w:tcPr>
            <w:tcW w:w="864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455478B" w14:textId="77777777" w:rsidR="00BF59B3" w:rsidRDefault="00413077" w:rsidP="00413077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130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Analysis of the business risks, and issues.</w:t>
            </w:r>
          </w:p>
          <w:p w14:paraId="40362F51" w14:textId="26165740" w:rsidR="00413077" w:rsidRDefault="00413077" w:rsidP="00413077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Limiting constraints</w:t>
            </w:r>
            <w:r w:rsidR="00CD75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such as cost, difficulty, likelihood of success.</w:t>
            </w:r>
          </w:p>
          <w:p w14:paraId="107C7B4C" w14:textId="6B69B359" w:rsidR="00B56F90" w:rsidRDefault="00B56F90" w:rsidP="00413077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Industry standards and regulations impact.</w:t>
            </w:r>
          </w:p>
          <w:p w14:paraId="61970934" w14:textId="7E75C87C" w:rsidR="00D722FE" w:rsidRDefault="00D722FE" w:rsidP="00413077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Project management knowledge and skills.</w:t>
            </w:r>
          </w:p>
          <w:p w14:paraId="372FF655" w14:textId="3CCA34A3" w:rsidR="00413077" w:rsidRDefault="00413077" w:rsidP="00413077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Assumptions narrowing range of solutions</w:t>
            </w:r>
            <w:r w:rsidR="00CD75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(e.g., outsourcing</w:t>
            </w:r>
            <w:r w:rsidR="00B56F9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option</w:t>
            </w:r>
            <w:r w:rsidR="00CD75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).</w:t>
            </w:r>
          </w:p>
          <w:p w14:paraId="1E02EB81" w14:textId="67BCD0C5" w:rsidR="003718B1" w:rsidRPr="00413077" w:rsidRDefault="003718B1" w:rsidP="00413077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Consequences of not addressing the problem and not doing the project.</w:t>
            </w:r>
          </w:p>
        </w:tc>
      </w:tr>
      <w:tr w:rsidR="00CD75B3" w14:paraId="0E92EC62" w14:textId="77777777" w:rsidTr="003F041B">
        <w:tc>
          <w:tcPr>
            <w:tcW w:w="2155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7756E6E" w14:textId="2D2C915C" w:rsidR="00CD75B3" w:rsidRDefault="00CD75B3" w:rsidP="00BF59B3">
            <w:pPr>
              <w:spacing w:line="264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Scope:</w:t>
            </w:r>
          </w:p>
        </w:tc>
        <w:tc>
          <w:tcPr>
            <w:tcW w:w="864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1F01C5F" w14:textId="77777777" w:rsidR="00CD75B3" w:rsidRDefault="00752BFF" w:rsidP="00413077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Extent of what will be addressed by this project/phase.</w:t>
            </w:r>
          </w:p>
          <w:p w14:paraId="5F1A49ED" w14:textId="3D849D54" w:rsidR="00DF1BEB" w:rsidRPr="00413077" w:rsidRDefault="00DF1BEB" w:rsidP="00413077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Rationale for limiting or expanding scope.</w:t>
            </w:r>
          </w:p>
        </w:tc>
      </w:tr>
      <w:tr w:rsidR="00BF59B3" w14:paraId="024A1555" w14:textId="77777777" w:rsidTr="003F041B">
        <w:tc>
          <w:tcPr>
            <w:tcW w:w="2155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BE700E3" w14:textId="6951EA6E" w:rsidR="00BF59B3" w:rsidRDefault="003F041B" w:rsidP="00BF59B3">
            <w:pPr>
              <w:spacing w:line="264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Implementation Options:</w:t>
            </w:r>
          </w:p>
        </w:tc>
        <w:tc>
          <w:tcPr>
            <w:tcW w:w="864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D67DFC4" w14:textId="1D322D3C" w:rsidR="00413077" w:rsidRDefault="00413077" w:rsidP="00413077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Alternative solutions available</w:t>
            </w:r>
            <w:r w:rsidR="003718B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and ones being considered.</w:t>
            </w:r>
          </w:p>
          <w:p w14:paraId="39F2B706" w14:textId="1AEAAE17" w:rsidR="00B56F90" w:rsidRDefault="00B56F90" w:rsidP="00413077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Evaluation of in-house capabilities (as appropriate).</w:t>
            </w:r>
          </w:p>
          <w:p w14:paraId="2F06DA3A" w14:textId="09063690" w:rsidR="00C23F2B" w:rsidRDefault="00C23F2B" w:rsidP="00413077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Preferred solution and rationale.</w:t>
            </w:r>
          </w:p>
          <w:p w14:paraId="1CDC0623" w14:textId="420AA20D" w:rsidR="00B56F90" w:rsidRDefault="00B56F90" w:rsidP="00413077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Consideration of current vendor relationships and experiences.</w:t>
            </w:r>
          </w:p>
          <w:p w14:paraId="33E0326F" w14:textId="41079E25" w:rsidR="00B56F90" w:rsidRDefault="00B56F90" w:rsidP="00413077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Identification of at least 3 possible solutions/vendors.</w:t>
            </w:r>
          </w:p>
          <w:p w14:paraId="2819D697" w14:textId="4270D9F4" w:rsidR="00413077" w:rsidRPr="00413077" w:rsidRDefault="00413077" w:rsidP="00752BFF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130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Vendor evaluation (for outsourced work) criteria and approach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52BFF" w14:paraId="7F39124A" w14:textId="77777777" w:rsidTr="003F041B">
        <w:tc>
          <w:tcPr>
            <w:tcW w:w="2155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6DB984" w14:textId="5DDC7D18" w:rsidR="00752BFF" w:rsidRDefault="00752BFF" w:rsidP="00BF59B3">
            <w:pPr>
              <w:spacing w:line="264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Implementation Plan:</w:t>
            </w:r>
          </w:p>
        </w:tc>
        <w:tc>
          <w:tcPr>
            <w:tcW w:w="864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E664B8A" w14:textId="77777777" w:rsidR="00752BFF" w:rsidRPr="00413077" w:rsidRDefault="00752BFF" w:rsidP="00752BFF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130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Key milestones and project timing.</w:t>
            </w:r>
          </w:p>
          <w:p w14:paraId="669080FC" w14:textId="77777777" w:rsidR="00752BFF" w:rsidRDefault="00752BFF" w:rsidP="00413077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85C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A summarized plan for implementation that includes a schedule and financial </w:t>
            </w:r>
            <w:r w:rsidR="00DF1BE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impact</w:t>
            </w:r>
            <w:r w:rsidRPr="00085C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2772EE9F" w14:textId="19439ADB" w:rsidR="00DF1BEB" w:rsidRDefault="00DF1BEB" w:rsidP="00413077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Possible unknowns impacting project schedule.</w:t>
            </w:r>
          </w:p>
        </w:tc>
      </w:tr>
    </w:tbl>
    <w:p w14:paraId="14327A28" w14:textId="77777777" w:rsidR="00BF59B3" w:rsidRDefault="00BF59B3" w:rsidP="00C1542A">
      <w:pPr>
        <w:shd w:val="clear" w:color="auto" w:fill="FFFFFF"/>
        <w:spacing w:after="120" w:line="264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sectPr w:rsidR="00BF59B3" w:rsidSect="003F041B">
      <w:headerReference w:type="default" r:id="rId7"/>
      <w:footerReference w:type="default" r:id="rId8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90E1B" w14:textId="77777777" w:rsidR="00085C31" w:rsidRDefault="00085C31" w:rsidP="00085C31">
      <w:pPr>
        <w:spacing w:after="0" w:line="240" w:lineRule="auto"/>
      </w:pPr>
      <w:r>
        <w:separator/>
      </w:r>
    </w:p>
  </w:endnote>
  <w:endnote w:type="continuationSeparator" w:id="0">
    <w:p w14:paraId="525D1DF9" w14:textId="77777777" w:rsidR="00085C31" w:rsidRDefault="00085C31" w:rsidP="0008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5970157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B29303" w14:textId="26DEE79B" w:rsidR="00085C31" w:rsidRPr="006E41DA" w:rsidRDefault="00085C31">
            <w:pPr>
              <w:pStyle w:val="Footer"/>
              <w:jc w:val="right"/>
              <w:rPr>
                <w:rFonts w:ascii="Arial" w:hAnsi="Arial" w:cs="Arial"/>
              </w:rPr>
            </w:pPr>
            <w:r w:rsidRPr="006E41DA">
              <w:rPr>
                <w:rFonts w:ascii="Arial" w:hAnsi="Arial" w:cs="Arial"/>
              </w:rPr>
              <w:t xml:space="preserve">Page </w:t>
            </w:r>
            <w:r w:rsidRPr="006E41DA">
              <w:rPr>
                <w:rFonts w:ascii="Arial" w:hAnsi="Arial" w:cs="Arial"/>
                <w:b/>
                <w:bCs/>
              </w:rPr>
              <w:fldChar w:fldCharType="begin"/>
            </w:r>
            <w:r w:rsidRPr="006E41DA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6E41DA">
              <w:rPr>
                <w:rFonts w:ascii="Arial" w:hAnsi="Arial" w:cs="Arial"/>
                <w:b/>
                <w:bCs/>
              </w:rPr>
              <w:fldChar w:fldCharType="separate"/>
            </w:r>
            <w:r w:rsidRPr="006E41DA">
              <w:rPr>
                <w:rFonts w:ascii="Arial" w:hAnsi="Arial" w:cs="Arial"/>
                <w:b/>
                <w:bCs/>
                <w:noProof/>
              </w:rPr>
              <w:t>2</w:t>
            </w:r>
            <w:r w:rsidRPr="006E41DA">
              <w:rPr>
                <w:rFonts w:ascii="Arial" w:hAnsi="Arial" w:cs="Arial"/>
                <w:b/>
                <w:bCs/>
              </w:rPr>
              <w:fldChar w:fldCharType="end"/>
            </w:r>
            <w:r w:rsidRPr="006E41DA">
              <w:rPr>
                <w:rFonts w:ascii="Arial" w:hAnsi="Arial" w:cs="Arial"/>
              </w:rPr>
              <w:t xml:space="preserve"> of </w:t>
            </w:r>
            <w:r w:rsidRPr="006E41DA">
              <w:rPr>
                <w:rFonts w:ascii="Arial" w:hAnsi="Arial" w:cs="Arial"/>
                <w:b/>
                <w:bCs/>
              </w:rPr>
              <w:fldChar w:fldCharType="begin"/>
            </w:r>
            <w:r w:rsidRPr="006E41DA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6E41DA">
              <w:rPr>
                <w:rFonts w:ascii="Arial" w:hAnsi="Arial" w:cs="Arial"/>
                <w:b/>
                <w:bCs/>
              </w:rPr>
              <w:fldChar w:fldCharType="separate"/>
            </w:r>
            <w:r w:rsidRPr="006E41DA">
              <w:rPr>
                <w:rFonts w:ascii="Arial" w:hAnsi="Arial" w:cs="Arial"/>
                <w:b/>
                <w:bCs/>
                <w:noProof/>
              </w:rPr>
              <w:t>2</w:t>
            </w:r>
            <w:r w:rsidRPr="006E41DA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9241A12" w14:textId="77777777" w:rsidR="00085C31" w:rsidRDefault="00085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4F2EB" w14:textId="77777777" w:rsidR="00085C31" w:rsidRDefault="00085C31" w:rsidP="00085C31">
      <w:pPr>
        <w:spacing w:after="0" w:line="240" w:lineRule="auto"/>
      </w:pPr>
      <w:r>
        <w:separator/>
      </w:r>
    </w:p>
  </w:footnote>
  <w:footnote w:type="continuationSeparator" w:id="0">
    <w:p w14:paraId="6B145069" w14:textId="77777777" w:rsidR="00085C31" w:rsidRDefault="00085C31" w:rsidP="00085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2FB96" w14:textId="4ED1D1E0" w:rsidR="00085C31" w:rsidRPr="00085C31" w:rsidRDefault="00085C31" w:rsidP="00373EA6">
    <w:pPr>
      <w:pStyle w:val="Header"/>
      <w:tabs>
        <w:tab w:val="clear" w:pos="4680"/>
        <w:tab w:val="clear" w:pos="9360"/>
        <w:tab w:val="center" w:pos="5580"/>
        <w:tab w:val="left" w:pos="9540"/>
        <w:tab w:val="left" w:pos="10800"/>
      </w:tabs>
      <w:rPr>
        <w:rFonts w:ascii="Arial" w:hAnsi="Arial" w:cs="Arial"/>
      </w:rPr>
    </w:pPr>
    <w:r>
      <w:rPr>
        <w:b/>
        <w:bCs/>
      </w:rPr>
      <w:tab/>
    </w:r>
    <w:r w:rsidRPr="00085C31">
      <w:rPr>
        <w:rFonts w:ascii="Arial" w:hAnsi="Arial" w:cs="Arial"/>
        <w:b/>
        <w:bCs/>
        <w:sz w:val="28"/>
        <w:szCs w:val="28"/>
      </w:rPr>
      <w:t>BUSINESS CASE</w:t>
    </w:r>
    <w:r>
      <w:rPr>
        <w:b/>
        <w:bCs/>
      </w:rPr>
      <w:tab/>
    </w:r>
    <w:r w:rsidRPr="00085C31">
      <w:rPr>
        <w:rFonts w:ascii="Arial" w:hAnsi="Arial" w:cs="Arial"/>
      </w:rPr>
      <w:t>3/30/2024</w:t>
    </w:r>
  </w:p>
  <w:p w14:paraId="5E5894CD" w14:textId="77777777" w:rsidR="00085C31" w:rsidRDefault="00085C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F65FD"/>
    <w:multiLevelType w:val="multilevel"/>
    <w:tmpl w:val="ED1A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9840A6"/>
    <w:multiLevelType w:val="hybridMultilevel"/>
    <w:tmpl w:val="8528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780517">
    <w:abstractNumId w:val="0"/>
  </w:num>
  <w:num w:numId="2" w16cid:durableId="1378511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31"/>
    <w:rsid w:val="00085C31"/>
    <w:rsid w:val="002B2D90"/>
    <w:rsid w:val="003718B1"/>
    <w:rsid w:val="00373EA6"/>
    <w:rsid w:val="003F041B"/>
    <w:rsid w:val="00413077"/>
    <w:rsid w:val="005A38D4"/>
    <w:rsid w:val="006E41DA"/>
    <w:rsid w:val="00703E5F"/>
    <w:rsid w:val="00752BFF"/>
    <w:rsid w:val="009B0F66"/>
    <w:rsid w:val="00A214D1"/>
    <w:rsid w:val="00B53CE5"/>
    <w:rsid w:val="00B541CA"/>
    <w:rsid w:val="00B56F90"/>
    <w:rsid w:val="00BF59B3"/>
    <w:rsid w:val="00C1542A"/>
    <w:rsid w:val="00C23F2B"/>
    <w:rsid w:val="00CD75B3"/>
    <w:rsid w:val="00D722FE"/>
    <w:rsid w:val="00D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511C"/>
  <w15:chartTrackingRefBased/>
  <w15:docId w15:val="{08B55ED7-5437-4C73-9FF8-FFAB18E9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C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5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31"/>
  </w:style>
  <w:style w:type="paragraph" w:styleId="Footer">
    <w:name w:val="footer"/>
    <w:basedOn w:val="Normal"/>
    <w:link w:val="FooterChar"/>
    <w:uiPriority w:val="99"/>
    <w:unhideWhenUsed/>
    <w:rsid w:val="00085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31"/>
  </w:style>
  <w:style w:type="paragraph" w:styleId="NormalWeb">
    <w:name w:val="Normal (Web)"/>
    <w:basedOn w:val="Normal"/>
    <w:uiPriority w:val="99"/>
    <w:semiHidden/>
    <w:unhideWhenUsed/>
    <w:rsid w:val="0008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BF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St.Clair</dc:creator>
  <cp:keywords/>
  <dc:description/>
  <cp:lastModifiedBy>Paul St.Clair</cp:lastModifiedBy>
  <cp:revision>16</cp:revision>
  <dcterms:created xsi:type="dcterms:W3CDTF">2024-03-30T21:45:00Z</dcterms:created>
  <dcterms:modified xsi:type="dcterms:W3CDTF">2024-03-31T18:19:00Z</dcterms:modified>
</cp:coreProperties>
</file>